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8D0" w:rsidRPr="00F83637" w:rsidRDefault="004578D0" w:rsidP="004578D0">
      <w:pPr>
        <w:autoSpaceDE w:val="0"/>
        <w:autoSpaceDN w:val="0"/>
        <w:adjustRightInd w:val="0"/>
        <w:spacing w:after="0" w:line="240" w:lineRule="auto"/>
        <w:rPr>
          <w:rFonts w:cstheme="minorHAnsi"/>
          <w:b/>
          <w:bCs/>
        </w:rPr>
      </w:pPr>
      <w:r w:rsidRPr="00F83637">
        <w:rPr>
          <w:rFonts w:cstheme="minorHAnsi"/>
          <w:b/>
          <w:bCs/>
        </w:rPr>
        <w:t>CASE STUDY</w:t>
      </w:r>
    </w:p>
    <w:p w:rsidR="004578D0" w:rsidRPr="00F83637" w:rsidRDefault="004578D0" w:rsidP="004578D0">
      <w:pPr>
        <w:autoSpaceDE w:val="0"/>
        <w:autoSpaceDN w:val="0"/>
        <w:adjustRightInd w:val="0"/>
        <w:spacing w:after="0" w:line="240" w:lineRule="auto"/>
        <w:rPr>
          <w:rFonts w:cstheme="minorHAnsi"/>
          <w:b/>
          <w:bCs/>
        </w:rPr>
      </w:pPr>
    </w:p>
    <w:p w:rsidR="004578D0" w:rsidRPr="00F83637" w:rsidRDefault="004578D0" w:rsidP="004578D0">
      <w:pPr>
        <w:autoSpaceDE w:val="0"/>
        <w:autoSpaceDN w:val="0"/>
        <w:adjustRightInd w:val="0"/>
        <w:spacing w:after="0" w:line="240" w:lineRule="auto"/>
        <w:rPr>
          <w:rFonts w:cstheme="minorHAnsi"/>
          <w:b/>
          <w:bCs/>
        </w:rPr>
      </w:pPr>
      <w:r w:rsidRPr="00F83637">
        <w:rPr>
          <w:rFonts w:cstheme="minorHAnsi"/>
          <w:b/>
          <w:bCs/>
        </w:rPr>
        <w:t>GÉANT and ORIENTplus – delivering cosmic results by studying gamma rays</w:t>
      </w:r>
    </w:p>
    <w:p w:rsidR="004578D0" w:rsidRPr="00F83637" w:rsidRDefault="004578D0" w:rsidP="004578D0">
      <w:pPr>
        <w:autoSpaceDE w:val="0"/>
        <w:autoSpaceDN w:val="0"/>
        <w:adjustRightInd w:val="0"/>
        <w:spacing w:after="0" w:line="240" w:lineRule="auto"/>
        <w:rPr>
          <w:rFonts w:cstheme="minorHAnsi"/>
        </w:rPr>
      </w:pPr>
    </w:p>
    <w:p w:rsidR="004578D0" w:rsidRPr="00F83637" w:rsidRDefault="004578D0" w:rsidP="004578D0">
      <w:pPr>
        <w:autoSpaceDE w:val="0"/>
        <w:autoSpaceDN w:val="0"/>
        <w:adjustRightInd w:val="0"/>
        <w:spacing w:after="0" w:line="240" w:lineRule="auto"/>
        <w:rPr>
          <w:rFonts w:cstheme="minorHAnsi"/>
          <w:i/>
        </w:rPr>
      </w:pPr>
      <w:r w:rsidRPr="00F83637">
        <w:rPr>
          <w:rFonts w:cstheme="minorHAnsi"/>
          <w:i/>
        </w:rPr>
        <w:t>Transferring terabytes of real-time data between China and Italy through research networks</w:t>
      </w:r>
    </w:p>
    <w:p w:rsidR="004578D0" w:rsidRPr="00F83637" w:rsidRDefault="004578D0" w:rsidP="004578D0">
      <w:pPr>
        <w:autoSpaceDE w:val="0"/>
        <w:autoSpaceDN w:val="0"/>
        <w:adjustRightInd w:val="0"/>
        <w:spacing w:after="0" w:line="240" w:lineRule="auto"/>
        <w:rPr>
          <w:rFonts w:cstheme="minorHAnsi"/>
        </w:rPr>
      </w:pPr>
    </w:p>
    <w:p w:rsidR="004578D0" w:rsidRPr="00F83637" w:rsidRDefault="004578D0" w:rsidP="004578D0">
      <w:pPr>
        <w:autoSpaceDE w:val="0"/>
        <w:autoSpaceDN w:val="0"/>
        <w:adjustRightInd w:val="0"/>
        <w:spacing w:after="0" w:line="240" w:lineRule="auto"/>
        <w:rPr>
          <w:rFonts w:cstheme="minorHAnsi"/>
        </w:rPr>
      </w:pPr>
      <w:r w:rsidRPr="00F83637">
        <w:rPr>
          <w:rFonts w:cstheme="minorHAnsi"/>
        </w:rPr>
        <w:t>High-speed cross-continental research and education networks are helping European and Chinese scientists study one of the most puzzling phenomena known to science.</w:t>
      </w:r>
    </w:p>
    <w:p w:rsidR="004578D0" w:rsidRPr="00F83637" w:rsidRDefault="004578D0" w:rsidP="004578D0">
      <w:pPr>
        <w:autoSpaceDE w:val="0"/>
        <w:autoSpaceDN w:val="0"/>
        <w:adjustRightInd w:val="0"/>
        <w:spacing w:after="0" w:line="240" w:lineRule="auto"/>
        <w:rPr>
          <w:rFonts w:cstheme="minorHAnsi"/>
        </w:rPr>
      </w:pPr>
    </w:p>
    <w:p w:rsidR="004578D0" w:rsidRPr="00F83637" w:rsidRDefault="004578D0" w:rsidP="004578D0">
      <w:pPr>
        <w:autoSpaceDE w:val="0"/>
        <w:autoSpaceDN w:val="0"/>
        <w:adjustRightInd w:val="0"/>
        <w:spacing w:after="0" w:line="240" w:lineRule="auto"/>
        <w:rPr>
          <w:rFonts w:cstheme="minorHAnsi"/>
        </w:rPr>
      </w:pPr>
      <w:r w:rsidRPr="00F83637">
        <w:rPr>
          <w:rFonts w:cstheme="minorHAnsi"/>
        </w:rPr>
        <w:t>About once a day, the sky is lit up by a brilliant flash of energy. These are gamma-ray bursts – violently energetic eruptions of high-frequency electromagnetic radiation, caused predominately by the explosion of massive stars in distant galaxies billions of light-years away.</w:t>
      </w:r>
    </w:p>
    <w:p w:rsidR="004578D0" w:rsidRPr="00F83637" w:rsidRDefault="004578D0" w:rsidP="004578D0">
      <w:pPr>
        <w:autoSpaceDE w:val="0"/>
        <w:autoSpaceDN w:val="0"/>
        <w:adjustRightInd w:val="0"/>
        <w:spacing w:after="0" w:line="240" w:lineRule="auto"/>
        <w:rPr>
          <w:rFonts w:cstheme="minorHAnsi"/>
        </w:rPr>
      </w:pPr>
    </w:p>
    <w:p w:rsidR="004578D0" w:rsidRPr="00F83637" w:rsidRDefault="004578D0" w:rsidP="004578D0">
      <w:pPr>
        <w:autoSpaceDE w:val="0"/>
        <w:autoSpaceDN w:val="0"/>
        <w:adjustRightInd w:val="0"/>
        <w:spacing w:after="0" w:line="240" w:lineRule="auto"/>
        <w:rPr>
          <w:rFonts w:cstheme="minorHAnsi"/>
        </w:rPr>
      </w:pPr>
      <w:r w:rsidRPr="00F83637">
        <w:rPr>
          <w:rFonts w:cstheme="minorHAnsi"/>
        </w:rPr>
        <w:t>Understanding these striking phenomena is data-intensive work and calls for a joint effort between scientists across the world. The GÉANT and ORIENTplus high-speed networks are essential for this type of bandwidth-hungry collaborative research. GÉANT provides high capacity pan-European connections, while ORIENTplus links scientists in China and Europe.</w:t>
      </w:r>
    </w:p>
    <w:p w:rsidR="004578D0" w:rsidRPr="00F83637" w:rsidRDefault="004578D0" w:rsidP="004578D0">
      <w:pPr>
        <w:autoSpaceDE w:val="0"/>
        <w:autoSpaceDN w:val="0"/>
        <w:adjustRightInd w:val="0"/>
        <w:spacing w:after="0" w:line="240" w:lineRule="auto"/>
        <w:rPr>
          <w:rFonts w:cstheme="minorHAnsi"/>
          <w:b/>
          <w:bCs/>
        </w:rPr>
      </w:pPr>
    </w:p>
    <w:p w:rsidR="004578D0" w:rsidRPr="00F83637" w:rsidRDefault="004578D0" w:rsidP="004578D0">
      <w:pPr>
        <w:autoSpaceDE w:val="0"/>
        <w:autoSpaceDN w:val="0"/>
        <w:adjustRightInd w:val="0"/>
        <w:spacing w:after="0" w:line="240" w:lineRule="auto"/>
        <w:rPr>
          <w:rFonts w:cstheme="minorHAnsi"/>
          <w:b/>
          <w:bCs/>
        </w:rPr>
      </w:pPr>
      <w:r w:rsidRPr="00F83637">
        <w:rPr>
          <w:rFonts w:cstheme="minorHAnsi"/>
          <w:b/>
          <w:bCs/>
        </w:rPr>
        <w:t>Understanding ’cosmic showers’</w:t>
      </w:r>
    </w:p>
    <w:p w:rsidR="004578D0" w:rsidRPr="00F83637" w:rsidRDefault="004578D0" w:rsidP="004578D0">
      <w:pPr>
        <w:autoSpaceDE w:val="0"/>
        <w:autoSpaceDN w:val="0"/>
        <w:adjustRightInd w:val="0"/>
        <w:spacing w:after="0" w:line="240" w:lineRule="auto"/>
        <w:rPr>
          <w:rFonts w:cstheme="minorHAnsi"/>
        </w:rPr>
      </w:pPr>
      <w:r w:rsidRPr="00F83637">
        <w:rPr>
          <w:rFonts w:cstheme="minorHAnsi"/>
        </w:rPr>
        <w:t>This research is not solely about revealing the deep mysteries of the universe. There are clear practical benefits in understanding how these showers affect the world around us.</w:t>
      </w:r>
    </w:p>
    <w:p w:rsidR="004578D0" w:rsidRPr="00F83637" w:rsidRDefault="004578D0" w:rsidP="004578D0">
      <w:pPr>
        <w:autoSpaceDE w:val="0"/>
        <w:autoSpaceDN w:val="0"/>
        <w:adjustRightInd w:val="0"/>
        <w:spacing w:after="0" w:line="240" w:lineRule="auto"/>
        <w:rPr>
          <w:rFonts w:cstheme="minorHAnsi"/>
        </w:rPr>
      </w:pPr>
    </w:p>
    <w:p w:rsidR="004578D0" w:rsidRPr="00F83637" w:rsidRDefault="004578D0" w:rsidP="004578D0">
      <w:pPr>
        <w:autoSpaceDE w:val="0"/>
        <w:autoSpaceDN w:val="0"/>
        <w:adjustRightInd w:val="0"/>
        <w:spacing w:after="0" w:line="240" w:lineRule="auto"/>
        <w:rPr>
          <w:rFonts w:cstheme="minorHAnsi"/>
        </w:rPr>
      </w:pPr>
      <w:r w:rsidRPr="00F83637">
        <w:rPr>
          <w:rFonts w:cstheme="minorHAnsi"/>
        </w:rPr>
        <w:t>Any solar disturbance, for instance, magnetic storms or flares, react with the atmosphere, and become 'cosmic showers', which may play a role in cloud formation and climate change, and could be responsible for radiation exposure on long-distance high-altitude flights. They can also seriously damage sensitive electronics on-board the large number of satellites circling our planet which are responsible for important communications and geo monitoring. Since first observed in the 1960s, scientists have been struggling to fully understand these exotic events and using a variety of sophisticated technologies they are gradually laying bare the details of this fundamental process of nature.</w:t>
      </w:r>
    </w:p>
    <w:p w:rsidR="004578D0" w:rsidRPr="00F83637" w:rsidRDefault="004578D0" w:rsidP="004578D0">
      <w:pPr>
        <w:autoSpaceDE w:val="0"/>
        <w:autoSpaceDN w:val="0"/>
        <w:adjustRightInd w:val="0"/>
        <w:spacing w:after="0" w:line="240" w:lineRule="auto"/>
        <w:rPr>
          <w:rFonts w:cstheme="minorHAnsi"/>
          <w:b/>
          <w:bCs/>
        </w:rPr>
      </w:pPr>
    </w:p>
    <w:p w:rsidR="004578D0" w:rsidRPr="00F83637" w:rsidRDefault="004578D0" w:rsidP="004578D0">
      <w:pPr>
        <w:autoSpaceDE w:val="0"/>
        <w:autoSpaceDN w:val="0"/>
        <w:adjustRightInd w:val="0"/>
        <w:spacing w:after="0" w:line="240" w:lineRule="auto"/>
        <w:rPr>
          <w:rFonts w:cstheme="minorHAnsi"/>
          <w:b/>
          <w:bCs/>
        </w:rPr>
      </w:pPr>
      <w:r w:rsidRPr="00F83637">
        <w:rPr>
          <w:rFonts w:cstheme="minorHAnsi"/>
          <w:b/>
          <w:bCs/>
        </w:rPr>
        <w:t>The Challenge</w:t>
      </w:r>
    </w:p>
    <w:p w:rsidR="004578D0" w:rsidRPr="00F83637" w:rsidRDefault="004578D0" w:rsidP="004578D0">
      <w:pPr>
        <w:autoSpaceDE w:val="0"/>
        <w:autoSpaceDN w:val="0"/>
        <w:adjustRightInd w:val="0"/>
        <w:spacing w:after="0" w:line="240" w:lineRule="auto"/>
        <w:rPr>
          <w:rFonts w:cstheme="minorHAnsi"/>
        </w:rPr>
      </w:pPr>
      <w:r w:rsidRPr="00F83637">
        <w:rPr>
          <w:rFonts w:cstheme="minorHAnsi"/>
        </w:rPr>
        <w:t xml:space="preserve">To improve understanding of cosmic </w:t>
      </w:r>
      <w:r w:rsidR="00F83637" w:rsidRPr="00F83637">
        <w:rPr>
          <w:rFonts w:cstheme="minorHAnsi"/>
        </w:rPr>
        <w:t>radiation</w:t>
      </w:r>
      <w:r w:rsidRPr="00F83637">
        <w:rPr>
          <w:rFonts w:cstheme="minorHAnsi"/>
        </w:rPr>
        <w:t xml:space="preserve"> based on data-intensive collaborative research between astrophysicists in China and Italy.</w:t>
      </w:r>
    </w:p>
    <w:p w:rsidR="004578D0" w:rsidRPr="00F83637" w:rsidRDefault="004578D0" w:rsidP="004578D0">
      <w:pPr>
        <w:autoSpaceDE w:val="0"/>
        <w:autoSpaceDN w:val="0"/>
        <w:adjustRightInd w:val="0"/>
        <w:spacing w:after="0" w:line="240" w:lineRule="auto"/>
        <w:rPr>
          <w:rFonts w:cstheme="minorHAnsi"/>
          <w:b/>
          <w:bCs/>
        </w:rPr>
      </w:pPr>
    </w:p>
    <w:p w:rsidR="004578D0" w:rsidRPr="00F83637" w:rsidRDefault="004578D0" w:rsidP="004578D0">
      <w:pPr>
        <w:autoSpaceDE w:val="0"/>
        <w:autoSpaceDN w:val="0"/>
        <w:adjustRightInd w:val="0"/>
        <w:spacing w:after="0" w:line="240" w:lineRule="auto"/>
        <w:rPr>
          <w:rFonts w:cstheme="minorHAnsi"/>
          <w:b/>
          <w:bCs/>
        </w:rPr>
      </w:pPr>
      <w:r w:rsidRPr="00F83637">
        <w:rPr>
          <w:rFonts w:cstheme="minorHAnsi"/>
          <w:b/>
          <w:bCs/>
        </w:rPr>
        <w:t>The Solution</w:t>
      </w:r>
    </w:p>
    <w:p w:rsidR="004578D0" w:rsidRPr="00F83637" w:rsidRDefault="004578D0" w:rsidP="004578D0">
      <w:pPr>
        <w:autoSpaceDE w:val="0"/>
        <w:autoSpaceDN w:val="0"/>
        <w:adjustRightInd w:val="0"/>
        <w:spacing w:after="0" w:line="240" w:lineRule="auto"/>
        <w:rPr>
          <w:rFonts w:cstheme="minorHAnsi"/>
        </w:rPr>
      </w:pPr>
      <w:r w:rsidRPr="00F83637">
        <w:rPr>
          <w:rFonts w:cstheme="minorHAnsi"/>
        </w:rPr>
        <w:t xml:space="preserve">Through high speed research networks data is seamlessly transmitted from the ARGO-YBJ telescope facility in Tibet to INFN-CNAF, a dedicated computing centre for </w:t>
      </w:r>
      <w:r w:rsidR="00F83637" w:rsidRPr="00F83637">
        <w:rPr>
          <w:rFonts w:cstheme="minorHAnsi"/>
        </w:rPr>
        <w:t>high-energy</w:t>
      </w:r>
      <w:r w:rsidRPr="00F83637">
        <w:rPr>
          <w:rFonts w:cstheme="minorHAnsi"/>
        </w:rPr>
        <w:t xml:space="preserve"> physics experiments in Bologna, Italy for analysis.</w:t>
      </w:r>
    </w:p>
    <w:p w:rsidR="004578D0" w:rsidRPr="00F83637" w:rsidRDefault="004578D0" w:rsidP="004578D0">
      <w:pPr>
        <w:autoSpaceDE w:val="0"/>
        <w:autoSpaceDN w:val="0"/>
        <w:adjustRightInd w:val="0"/>
        <w:spacing w:after="0" w:line="240" w:lineRule="auto"/>
        <w:rPr>
          <w:rFonts w:cstheme="minorHAnsi"/>
          <w:b/>
          <w:bCs/>
        </w:rPr>
      </w:pPr>
    </w:p>
    <w:p w:rsidR="004578D0" w:rsidRPr="00F83637" w:rsidRDefault="004578D0" w:rsidP="004578D0">
      <w:pPr>
        <w:autoSpaceDE w:val="0"/>
        <w:autoSpaceDN w:val="0"/>
        <w:adjustRightInd w:val="0"/>
        <w:spacing w:after="0" w:line="240" w:lineRule="auto"/>
        <w:rPr>
          <w:rFonts w:cstheme="minorHAnsi"/>
          <w:b/>
          <w:bCs/>
        </w:rPr>
      </w:pPr>
      <w:r w:rsidRPr="00F83637">
        <w:rPr>
          <w:rFonts w:cstheme="minorHAnsi"/>
          <w:b/>
          <w:bCs/>
        </w:rPr>
        <w:t>Key Benefits</w:t>
      </w:r>
    </w:p>
    <w:p w:rsidR="004578D0" w:rsidRPr="00F83637" w:rsidRDefault="004578D0" w:rsidP="004578D0">
      <w:pPr>
        <w:autoSpaceDE w:val="0"/>
        <w:autoSpaceDN w:val="0"/>
        <w:adjustRightInd w:val="0"/>
        <w:spacing w:after="0" w:line="240" w:lineRule="auto"/>
        <w:rPr>
          <w:rFonts w:cstheme="minorHAnsi"/>
        </w:rPr>
      </w:pPr>
      <w:r w:rsidRPr="00F83637">
        <w:rPr>
          <w:rFonts w:cstheme="minorHAnsi"/>
        </w:rPr>
        <w:t xml:space="preserve">The power of the GÉANT and ORIENTplus networks are essential in enabling cutting-edge international scientific collaboration between physicists in a remote Tibetan location and in Italy, providing insights into the mysteries of the universe. </w:t>
      </w:r>
    </w:p>
    <w:p w:rsidR="004578D0" w:rsidRPr="00F83637" w:rsidRDefault="004578D0" w:rsidP="004578D0">
      <w:pPr>
        <w:autoSpaceDE w:val="0"/>
        <w:autoSpaceDN w:val="0"/>
        <w:adjustRightInd w:val="0"/>
        <w:spacing w:after="0" w:line="240" w:lineRule="auto"/>
        <w:rPr>
          <w:rFonts w:cstheme="minorHAnsi"/>
          <w:b/>
          <w:bCs/>
        </w:rPr>
      </w:pPr>
    </w:p>
    <w:p w:rsidR="004578D0" w:rsidRPr="00F83637" w:rsidRDefault="004578D0" w:rsidP="004578D0">
      <w:pPr>
        <w:autoSpaceDE w:val="0"/>
        <w:autoSpaceDN w:val="0"/>
        <w:adjustRightInd w:val="0"/>
        <w:spacing w:after="0" w:line="240" w:lineRule="auto"/>
        <w:rPr>
          <w:rFonts w:cstheme="minorHAnsi"/>
          <w:b/>
          <w:bCs/>
        </w:rPr>
      </w:pPr>
      <w:r w:rsidRPr="00F83637">
        <w:rPr>
          <w:rFonts w:cstheme="minorHAnsi"/>
          <w:b/>
          <w:bCs/>
        </w:rPr>
        <w:t>China and Italy – connecting, collaborating</w:t>
      </w:r>
    </w:p>
    <w:p w:rsidR="00F83637" w:rsidRDefault="004578D0" w:rsidP="004578D0">
      <w:pPr>
        <w:autoSpaceDE w:val="0"/>
        <w:autoSpaceDN w:val="0"/>
        <w:adjustRightInd w:val="0"/>
        <w:spacing w:after="0" w:line="240" w:lineRule="auto"/>
        <w:rPr>
          <w:rFonts w:cstheme="minorHAnsi"/>
        </w:rPr>
      </w:pPr>
      <w:r w:rsidRPr="00F83637">
        <w:rPr>
          <w:rFonts w:cstheme="minorHAnsi"/>
        </w:rPr>
        <w:t xml:space="preserve">One of the latest of these initiatives is the </w:t>
      </w:r>
      <w:r w:rsidRPr="00F83637">
        <w:rPr>
          <w:rFonts w:cstheme="minorHAnsi"/>
          <w:b/>
          <w:bCs/>
        </w:rPr>
        <w:t xml:space="preserve">ARGO </w:t>
      </w:r>
      <w:r w:rsidRPr="00F83637">
        <w:rPr>
          <w:rFonts w:cstheme="minorHAnsi"/>
        </w:rPr>
        <w:t xml:space="preserve">– </w:t>
      </w:r>
      <w:r w:rsidRPr="00F83637">
        <w:rPr>
          <w:rFonts w:cstheme="minorHAnsi"/>
          <w:b/>
          <w:bCs/>
        </w:rPr>
        <w:t xml:space="preserve">YBJ </w:t>
      </w:r>
      <w:r w:rsidR="007D4B4A" w:rsidRPr="00F83637">
        <w:rPr>
          <w:rFonts w:cstheme="minorHAnsi"/>
        </w:rPr>
        <w:t xml:space="preserve">project </w:t>
      </w:r>
      <w:r w:rsidRPr="00F83637">
        <w:rPr>
          <w:rFonts w:cstheme="minorHAnsi"/>
        </w:rPr>
        <w:t>(</w:t>
      </w:r>
      <w:r w:rsidRPr="00F83637">
        <w:rPr>
          <w:rFonts w:cstheme="minorHAnsi"/>
          <w:b/>
          <w:bCs/>
        </w:rPr>
        <w:t>A</w:t>
      </w:r>
      <w:r w:rsidRPr="00F83637">
        <w:rPr>
          <w:rFonts w:cstheme="minorHAnsi"/>
        </w:rPr>
        <w:t xml:space="preserve">strophysical </w:t>
      </w:r>
      <w:r w:rsidRPr="00F83637">
        <w:rPr>
          <w:rFonts w:cstheme="minorHAnsi"/>
          <w:b/>
          <w:bCs/>
        </w:rPr>
        <w:t>R</w:t>
      </w:r>
      <w:r w:rsidRPr="00F83637">
        <w:rPr>
          <w:rFonts w:cstheme="minorHAnsi"/>
        </w:rPr>
        <w:t xml:space="preserve">adiation with </w:t>
      </w:r>
      <w:r w:rsidRPr="00F83637">
        <w:rPr>
          <w:rFonts w:cstheme="minorHAnsi"/>
          <w:b/>
          <w:bCs/>
        </w:rPr>
        <w:t>G</w:t>
      </w:r>
      <w:r w:rsidR="007D4B4A" w:rsidRPr="00F83637">
        <w:rPr>
          <w:rFonts w:cstheme="minorHAnsi"/>
        </w:rPr>
        <w:t xml:space="preserve">round-based </w:t>
      </w:r>
      <w:r w:rsidRPr="00F83637">
        <w:rPr>
          <w:rFonts w:cstheme="minorHAnsi"/>
          <w:b/>
          <w:bCs/>
        </w:rPr>
        <w:t>O</w:t>
      </w:r>
      <w:r w:rsidR="007D4B4A" w:rsidRPr="00F83637">
        <w:rPr>
          <w:rFonts w:cstheme="minorHAnsi"/>
        </w:rPr>
        <w:t xml:space="preserve">bservatory at </w:t>
      </w:r>
      <w:r w:rsidRPr="00F83637">
        <w:rPr>
          <w:rFonts w:cstheme="minorHAnsi"/>
          <w:b/>
          <w:bCs/>
        </w:rPr>
        <w:t>Y</w:t>
      </w:r>
      <w:r w:rsidRPr="00F83637">
        <w:rPr>
          <w:rFonts w:cstheme="minorHAnsi"/>
        </w:rPr>
        <w:t>ang</w:t>
      </w:r>
      <w:r w:rsidRPr="00F83637">
        <w:rPr>
          <w:rFonts w:cstheme="minorHAnsi"/>
          <w:b/>
          <w:bCs/>
        </w:rPr>
        <w:t>B</w:t>
      </w:r>
      <w:r w:rsidRPr="00F83637">
        <w:rPr>
          <w:rFonts w:cstheme="minorHAnsi"/>
        </w:rPr>
        <w:t>a</w:t>
      </w:r>
      <w:r w:rsidRPr="00F83637">
        <w:rPr>
          <w:rFonts w:cstheme="minorHAnsi"/>
          <w:b/>
          <w:bCs/>
        </w:rPr>
        <w:t>J</w:t>
      </w:r>
      <w:r w:rsidRPr="00F83637">
        <w:rPr>
          <w:rFonts w:cstheme="minorHAnsi"/>
        </w:rPr>
        <w:t>ing), a collaboration be</w:t>
      </w:r>
      <w:r w:rsidR="007D4B4A" w:rsidRPr="00F83637">
        <w:rPr>
          <w:rFonts w:cstheme="minorHAnsi"/>
        </w:rPr>
        <w:t xml:space="preserve">tween the National Institute of </w:t>
      </w:r>
      <w:r w:rsidRPr="00F83637">
        <w:rPr>
          <w:rFonts w:cstheme="minorHAnsi"/>
        </w:rPr>
        <w:t xml:space="preserve">Nuclear </w:t>
      </w:r>
      <w:r w:rsidR="007D4B4A" w:rsidRPr="00F83637">
        <w:rPr>
          <w:rFonts w:cstheme="minorHAnsi"/>
        </w:rPr>
        <w:t xml:space="preserve">Physics (INFN) in Italy and the Institute of High Energy </w:t>
      </w:r>
      <w:r w:rsidRPr="00F83637">
        <w:rPr>
          <w:rFonts w:cstheme="minorHAnsi"/>
        </w:rPr>
        <w:t xml:space="preserve">Physics (IHEP) of </w:t>
      </w:r>
      <w:r w:rsidR="007D4B4A" w:rsidRPr="00F83637">
        <w:rPr>
          <w:rFonts w:cstheme="minorHAnsi"/>
        </w:rPr>
        <w:t xml:space="preserve">the Chinese Academy of Science. </w:t>
      </w:r>
      <w:r w:rsidRPr="00F83637">
        <w:rPr>
          <w:rFonts w:cstheme="minorHAnsi"/>
        </w:rPr>
        <w:t>As wit</w:t>
      </w:r>
      <w:r w:rsidR="007D4B4A" w:rsidRPr="00F83637">
        <w:rPr>
          <w:rFonts w:cstheme="minorHAnsi"/>
        </w:rPr>
        <w:t xml:space="preserve">h all research in astrophysics, studying gamma-ray showers </w:t>
      </w:r>
      <w:r w:rsidRPr="00F83637">
        <w:rPr>
          <w:rFonts w:cstheme="minorHAnsi"/>
        </w:rPr>
        <w:t>produces terabytes of data every year</w:t>
      </w:r>
      <w:r w:rsidR="007D4B4A" w:rsidRPr="00F83637">
        <w:rPr>
          <w:rFonts w:cstheme="minorHAnsi"/>
        </w:rPr>
        <w:t xml:space="preserve">. </w:t>
      </w:r>
    </w:p>
    <w:p w:rsidR="004578D0" w:rsidRPr="00F83637" w:rsidRDefault="007D4B4A" w:rsidP="004578D0">
      <w:pPr>
        <w:autoSpaceDE w:val="0"/>
        <w:autoSpaceDN w:val="0"/>
        <w:adjustRightInd w:val="0"/>
        <w:spacing w:after="0" w:line="240" w:lineRule="auto"/>
        <w:rPr>
          <w:rFonts w:cstheme="minorHAnsi"/>
        </w:rPr>
      </w:pPr>
      <w:r w:rsidRPr="00F83637">
        <w:rPr>
          <w:rFonts w:cstheme="minorHAnsi"/>
        </w:rPr>
        <w:lastRenderedPageBreak/>
        <w:t xml:space="preserve">At the end of the 1990’s data from the </w:t>
      </w:r>
      <w:r w:rsidR="004578D0" w:rsidRPr="00F83637">
        <w:rPr>
          <w:rFonts w:cstheme="minorHAnsi"/>
        </w:rPr>
        <w:t>telescope had to be reco</w:t>
      </w:r>
      <w:r w:rsidRPr="00F83637">
        <w:rPr>
          <w:rFonts w:cstheme="minorHAnsi"/>
        </w:rPr>
        <w:t xml:space="preserve">rded on tapes and dispatched to </w:t>
      </w:r>
      <w:r w:rsidR="004578D0" w:rsidRPr="00F83637">
        <w:rPr>
          <w:rFonts w:cstheme="minorHAnsi"/>
        </w:rPr>
        <w:t xml:space="preserve">processing centres by bus and plane. Today only research </w:t>
      </w:r>
      <w:r w:rsidRPr="00F83637">
        <w:rPr>
          <w:rFonts w:cstheme="minorHAnsi"/>
        </w:rPr>
        <w:t xml:space="preserve">and </w:t>
      </w:r>
      <w:r w:rsidR="004578D0" w:rsidRPr="00F83637">
        <w:rPr>
          <w:rFonts w:cstheme="minorHAnsi"/>
        </w:rPr>
        <w:t xml:space="preserve">education networks can provide the </w:t>
      </w:r>
      <w:r w:rsidRPr="00F83637">
        <w:rPr>
          <w:rFonts w:cstheme="minorHAnsi"/>
        </w:rPr>
        <w:t xml:space="preserve">extremely stable, high-capacity </w:t>
      </w:r>
      <w:r w:rsidR="004578D0" w:rsidRPr="00F83637">
        <w:rPr>
          <w:rFonts w:cstheme="minorHAnsi"/>
        </w:rPr>
        <w:t>connections necessary for the r</w:t>
      </w:r>
      <w:r w:rsidRPr="00F83637">
        <w:rPr>
          <w:rFonts w:cstheme="minorHAnsi"/>
        </w:rPr>
        <w:t xml:space="preserve">eliable transfer of these large </w:t>
      </w:r>
      <w:r w:rsidR="004578D0" w:rsidRPr="00F83637">
        <w:rPr>
          <w:rFonts w:cstheme="minorHAnsi"/>
        </w:rPr>
        <w:t>volumes of data in real time</w:t>
      </w:r>
      <w:r w:rsidRPr="00F83637">
        <w:rPr>
          <w:rFonts w:cstheme="minorHAnsi"/>
        </w:rPr>
        <w:t xml:space="preserve"> for analysis around the world. The combination of the pan European GÉANT network and </w:t>
      </w:r>
      <w:r w:rsidR="004578D0" w:rsidRPr="00F83637">
        <w:rPr>
          <w:rFonts w:cstheme="minorHAnsi"/>
        </w:rPr>
        <w:t>ORIENTplus (and its predecessor OR</w:t>
      </w:r>
      <w:r w:rsidRPr="00F83637">
        <w:rPr>
          <w:rFonts w:cstheme="minorHAnsi"/>
        </w:rPr>
        <w:t xml:space="preserve">IENT), along with Sino-European </w:t>
      </w:r>
      <w:r w:rsidR="004578D0" w:rsidRPr="00F83637">
        <w:rPr>
          <w:rFonts w:cstheme="minorHAnsi"/>
        </w:rPr>
        <w:t xml:space="preserve">computing collaboration through </w:t>
      </w:r>
      <w:r w:rsidRPr="00F83637">
        <w:rPr>
          <w:rFonts w:cstheme="minorHAnsi"/>
        </w:rPr>
        <w:t xml:space="preserve">the Euchinagrid computing grid, </w:t>
      </w:r>
      <w:r w:rsidR="004578D0" w:rsidRPr="00F83637">
        <w:rPr>
          <w:rFonts w:cstheme="minorHAnsi"/>
        </w:rPr>
        <w:t>allow transfer and collaborat</w:t>
      </w:r>
      <w:r w:rsidRPr="00F83637">
        <w:rPr>
          <w:rFonts w:cstheme="minorHAnsi"/>
        </w:rPr>
        <w:t xml:space="preserve">ion in real-time, with data now routed </w:t>
      </w:r>
      <w:r w:rsidR="004578D0" w:rsidRPr="00F83637">
        <w:rPr>
          <w:rFonts w:cstheme="minorHAnsi"/>
        </w:rPr>
        <w:t>the shortest and fastest way r</w:t>
      </w:r>
      <w:r w:rsidRPr="00F83637">
        <w:rPr>
          <w:rFonts w:cstheme="minorHAnsi"/>
        </w:rPr>
        <w:t xml:space="preserve">ather than taking a lengthy and </w:t>
      </w:r>
      <w:r w:rsidR="004578D0" w:rsidRPr="00F83637">
        <w:rPr>
          <w:rFonts w:cstheme="minorHAnsi"/>
        </w:rPr>
        <w:t>uncertain route to its destination in Europe.</w:t>
      </w:r>
    </w:p>
    <w:p w:rsidR="004578D0" w:rsidRPr="00F83637" w:rsidRDefault="004578D0" w:rsidP="004578D0">
      <w:pPr>
        <w:autoSpaceDE w:val="0"/>
        <w:autoSpaceDN w:val="0"/>
        <w:adjustRightInd w:val="0"/>
        <w:spacing w:after="0" w:line="240" w:lineRule="auto"/>
        <w:rPr>
          <w:rFonts w:cstheme="minorHAnsi"/>
          <w:b/>
          <w:bCs/>
        </w:rPr>
      </w:pPr>
    </w:p>
    <w:p w:rsidR="004578D0" w:rsidRPr="00F83637" w:rsidRDefault="004578D0" w:rsidP="004578D0">
      <w:pPr>
        <w:autoSpaceDE w:val="0"/>
        <w:autoSpaceDN w:val="0"/>
        <w:adjustRightInd w:val="0"/>
        <w:spacing w:after="0" w:line="240" w:lineRule="auto"/>
        <w:rPr>
          <w:rFonts w:cstheme="minorHAnsi"/>
          <w:b/>
          <w:bCs/>
        </w:rPr>
      </w:pPr>
      <w:r w:rsidRPr="00F83637">
        <w:rPr>
          <w:rFonts w:cstheme="minorHAnsi"/>
          <w:b/>
          <w:bCs/>
        </w:rPr>
        <w:t>Revealing the secrets of the universe</w:t>
      </w:r>
    </w:p>
    <w:p w:rsidR="007D4B4A" w:rsidRPr="00F83637" w:rsidRDefault="004578D0" w:rsidP="004578D0">
      <w:pPr>
        <w:autoSpaceDE w:val="0"/>
        <w:autoSpaceDN w:val="0"/>
        <w:adjustRightInd w:val="0"/>
        <w:spacing w:after="0" w:line="240" w:lineRule="auto"/>
        <w:rPr>
          <w:rFonts w:cstheme="minorHAnsi"/>
        </w:rPr>
      </w:pPr>
      <w:r w:rsidRPr="00F83637">
        <w:rPr>
          <w:rFonts w:cstheme="minorHAnsi"/>
        </w:rPr>
        <w:t>The YangBaJing laboratory is connec</w:t>
      </w:r>
      <w:r w:rsidR="007D4B4A" w:rsidRPr="00F83637">
        <w:rPr>
          <w:rFonts w:cstheme="minorHAnsi"/>
        </w:rPr>
        <w:t xml:space="preserve">ted to the Chinese research and </w:t>
      </w:r>
      <w:r w:rsidRPr="00F83637">
        <w:rPr>
          <w:rFonts w:cstheme="minorHAnsi"/>
        </w:rPr>
        <w:t>academic ne</w:t>
      </w:r>
      <w:r w:rsidR="007D4B4A" w:rsidRPr="00F83637">
        <w:rPr>
          <w:rFonts w:cstheme="minorHAnsi"/>
        </w:rPr>
        <w:t xml:space="preserve">twork CSTNET. ORIENTplus is the essential link between </w:t>
      </w:r>
      <w:r w:rsidRPr="00F83637">
        <w:rPr>
          <w:rFonts w:cstheme="minorHAnsi"/>
        </w:rPr>
        <w:t xml:space="preserve">CSTNET and GÉANT through which the data is </w:t>
      </w:r>
      <w:r w:rsidR="007D4B4A" w:rsidRPr="00F83637">
        <w:rPr>
          <w:rFonts w:cstheme="minorHAnsi"/>
        </w:rPr>
        <w:t xml:space="preserve">transferred to Bologna, Italy, via its Italian </w:t>
      </w:r>
      <w:r w:rsidRPr="00F83637">
        <w:rPr>
          <w:rFonts w:cstheme="minorHAnsi"/>
        </w:rPr>
        <w:t>counterpa</w:t>
      </w:r>
      <w:r w:rsidR="007D4B4A" w:rsidRPr="00F83637">
        <w:rPr>
          <w:rFonts w:cstheme="minorHAnsi"/>
        </w:rPr>
        <w:t xml:space="preserve">rt GARR. The result is a direct </w:t>
      </w:r>
      <w:r w:rsidRPr="00F83637">
        <w:rPr>
          <w:rFonts w:cstheme="minorHAnsi"/>
        </w:rPr>
        <w:t xml:space="preserve">link between YangBaJing and the </w:t>
      </w:r>
      <w:r w:rsidR="007D4B4A" w:rsidRPr="00F83637">
        <w:rPr>
          <w:rFonts w:cstheme="minorHAnsi"/>
        </w:rPr>
        <w:t xml:space="preserve">INFN-CNAF supercomputing centre </w:t>
      </w:r>
      <w:r w:rsidRPr="00F83637">
        <w:rPr>
          <w:rFonts w:cstheme="minorHAnsi"/>
        </w:rPr>
        <w:t>in the heart of Europe – enabl</w:t>
      </w:r>
      <w:r w:rsidR="007D4B4A" w:rsidRPr="00F83637">
        <w:rPr>
          <w:rFonts w:cstheme="minorHAnsi"/>
        </w:rPr>
        <w:t xml:space="preserve">ing continuous transfer of some </w:t>
      </w:r>
      <w:r w:rsidRPr="00F83637">
        <w:rPr>
          <w:rFonts w:cstheme="minorHAnsi"/>
        </w:rPr>
        <w:t xml:space="preserve">hundreds of terabytes of data every year, </w:t>
      </w:r>
      <w:r w:rsidR="007D4B4A" w:rsidRPr="00F83637">
        <w:rPr>
          <w:rFonts w:cstheme="minorHAnsi"/>
        </w:rPr>
        <w:t xml:space="preserve">and making cost effective </w:t>
      </w:r>
      <w:r w:rsidRPr="00F83637">
        <w:rPr>
          <w:rFonts w:cstheme="minorHAnsi"/>
        </w:rPr>
        <w:t>scientific collaboration on this</w:t>
      </w:r>
      <w:r w:rsidR="007D4B4A" w:rsidRPr="00F83637">
        <w:rPr>
          <w:rFonts w:cstheme="minorHAnsi"/>
        </w:rPr>
        <w:t xml:space="preserve"> scale a practical possibility. </w:t>
      </w:r>
    </w:p>
    <w:p w:rsidR="007D4B4A" w:rsidRPr="00F83637" w:rsidRDefault="007D4B4A" w:rsidP="004578D0">
      <w:pPr>
        <w:autoSpaceDE w:val="0"/>
        <w:autoSpaceDN w:val="0"/>
        <w:adjustRightInd w:val="0"/>
        <w:spacing w:after="0" w:line="240" w:lineRule="auto"/>
        <w:rPr>
          <w:rFonts w:cstheme="minorHAnsi"/>
        </w:rPr>
      </w:pPr>
    </w:p>
    <w:p w:rsidR="004578D0" w:rsidRPr="00F83637" w:rsidRDefault="004578D0" w:rsidP="004578D0">
      <w:pPr>
        <w:autoSpaceDE w:val="0"/>
        <w:autoSpaceDN w:val="0"/>
        <w:adjustRightInd w:val="0"/>
        <w:spacing w:after="0" w:line="240" w:lineRule="auto"/>
        <w:rPr>
          <w:rFonts w:cstheme="minorHAnsi"/>
        </w:rPr>
      </w:pPr>
      <w:r w:rsidRPr="00F83637">
        <w:rPr>
          <w:rFonts w:cstheme="minorHAnsi"/>
        </w:rPr>
        <w:t>This document has been produced with the financial assistance of the European Union. The contents of this document are the</w:t>
      </w:r>
      <w:r w:rsidR="007D4B4A" w:rsidRPr="00F83637">
        <w:rPr>
          <w:rFonts w:cstheme="minorHAnsi"/>
        </w:rPr>
        <w:t xml:space="preserve"> </w:t>
      </w:r>
      <w:r w:rsidRPr="00F83637">
        <w:rPr>
          <w:rFonts w:cstheme="minorHAnsi"/>
        </w:rPr>
        <w:t>sole responsibility of DANTE and can under no circumstances be regarded as reflecting the position of the European Union.</w:t>
      </w:r>
    </w:p>
    <w:p w:rsidR="004578D0" w:rsidRPr="00F83637" w:rsidRDefault="004578D0" w:rsidP="004578D0">
      <w:pPr>
        <w:autoSpaceDE w:val="0"/>
        <w:autoSpaceDN w:val="0"/>
        <w:adjustRightInd w:val="0"/>
        <w:spacing w:after="0" w:line="240" w:lineRule="auto"/>
        <w:rPr>
          <w:rFonts w:cstheme="minorHAnsi"/>
          <w:b/>
          <w:bCs/>
        </w:rPr>
      </w:pPr>
    </w:p>
    <w:p w:rsidR="004578D0" w:rsidRPr="00F83637" w:rsidRDefault="00F83637" w:rsidP="004578D0">
      <w:pPr>
        <w:autoSpaceDE w:val="0"/>
        <w:autoSpaceDN w:val="0"/>
        <w:adjustRightInd w:val="0"/>
        <w:spacing w:after="0" w:line="240" w:lineRule="auto"/>
        <w:rPr>
          <w:rFonts w:cstheme="minorHAnsi"/>
          <w:bCs/>
          <w:i/>
        </w:rPr>
      </w:pPr>
      <w:r>
        <w:rPr>
          <w:rFonts w:cstheme="minorHAnsi"/>
          <w:bCs/>
          <w:i/>
        </w:rPr>
        <w:t>“</w:t>
      </w:r>
      <w:r w:rsidR="004578D0" w:rsidRPr="00F83637">
        <w:rPr>
          <w:rFonts w:cstheme="minorHAnsi"/>
          <w:bCs/>
          <w:i/>
        </w:rPr>
        <w:t xml:space="preserve">The only places in </w:t>
      </w:r>
      <w:r w:rsidR="007D4B4A" w:rsidRPr="00F83637">
        <w:rPr>
          <w:rFonts w:cstheme="minorHAnsi"/>
          <w:bCs/>
          <w:i/>
        </w:rPr>
        <w:t xml:space="preserve">the world where we can site the </w:t>
      </w:r>
      <w:r w:rsidR="004578D0" w:rsidRPr="00F83637">
        <w:rPr>
          <w:rFonts w:cstheme="minorHAnsi"/>
          <w:bCs/>
          <w:i/>
        </w:rPr>
        <w:t xml:space="preserve">telescope are remote </w:t>
      </w:r>
      <w:r w:rsidR="007D4B4A" w:rsidRPr="00F83637">
        <w:rPr>
          <w:rFonts w:cstheme="minorHAnsi"/>
          <w:bCs/>
          <w:i/>
        </w:rPr>
        <w:t xml:space="preserve">and difficult to work in. So we need </w:t>
      </w:r>
      <w:r w:rsidR="004578D0" w:rsidRPr="00F83637">
        <w:rPr>
          <w:rFonts w:cstheme="minorHAnsi"/>
          <w:bCs/>
          <w:i/>
        </w:rPr>
        <w:t>to be able to tr</w:t>
      </w:r>
      <w:r w:rsidR="007D4B4A" w:rsidRPr="00F83637">
        <w:rPr>
          <w:rFonts w:cstheme="minorHAnsi"/>
          <w:bCs/>
          <w:i/>
        </w:rPr>
        <w:t xml:space="preserve">ansport terabytes of data every </w:t>
      </w:r>
      <w:r w:rsidR="004578D0" w:rsidRPr="00F83637">
        <w:rPr>
          <w:rFonts w:cstheme="minorHAnsi"/>
          <w:bCs/>
          <w:i/>
        </w:rPr>
        <w:t>year from the telesc</w:t>
      </w:r>
      <w:r w:rsidR="007D4B4A" w:rsidRPr="00F83637">
        <w:rPr>
          <w:rFonts w:cstheme="minorHAnsi"/>
          <w:bCs/>
          <w:i/>
        </w:rPr>
        <w:t xml:space="preserve">ope to the processing centre in </w:t>
      </w:r>
      <w:r w:rsidR="004578D0" w:rsidRPr="00F83637">
        <w:rPr>
          <w:rFonts w:cstheme="minorHAnsi"/>
          <w:bCs/>
          <w:i/>
        </w:rPr>
        <w:t>Italy for analysis and study. It used to be tha</w:t>
      </w:r>
      <w:r w:rsidR="007D4B4A" w:rsidRPr="00F83637">
        <w:rPr>
          <w:rFonts w:cstheme="minorHAnsi"/>
          <w:bCs/>
          <w:i/>
        </w:rPr>
        <w:t xml:space="preserve">t the only </w:t>
      </w:r>
      <w:r w:rsidR="004578D0" w:rsidRPr="00F83637">
        <w:rPr>
          <w:rFonts w:cstheme="minorHAnsi"/>
          <w:bCs/>
          <w:i/>
        </w:rPr>
        <w:t xml:space="preserve">way of doing this was </w:t>
      </w:r>
      <w:r w:rsidR="007D4B4A" w:rsidRPr="00F83637">
        <w:rPr>
          <w:rFonts w:cstheme="minorHAnsi"/>
          <w:bCs/>
          <w:i/>
        </w:rPr>
        <w:t xml:space="preserve">to get our scientists to fly to Italy with </w:t>
      </w:r>
      <w:r w:rsidR="004578D0" w:rsidRPr="00F83637">
        <w:rPr>
          <w:rFonts w:cstheme="minorHAnsi"/>
          <w:bCs/>
          <w:i/>
        </w:rPr>
        <w:t>suitcases full</w:t>
      </w:r>
      <w:r w:rsidR="007D4B4A" w:rsidRPr="00F83637">
        <w:rPr>
          <w:rFonts w:cstheme="minorHAnsi"/>
          <w:bCs/>
          <w:i/>
        </w:rPr>
        <w:t xml:space="preserve"> of data tapes - hardly cutting </w:t>
      </w:r>
      <w:r w:rsidR="004578D0" w:rsidRPr="00F83637">
        <w:rPr>
          <w:rFonts w:cstheme="minorHAnsi"/>
          <w:bCs/>
          <w:i/>
        </w:rPr>
        <w:t>edge science! Sta</w:t>
      </w:r>
      <w:r w:rsidR="007D4B4A" w:rsidRPr="00F83637">
        <w:rPr>
          <w:rFonts w:cstheme="minorHAnsi"/>
          <w:bCs/>
          <w:i/>
        </w:rPr>
        <w:t xml:space="preserve">ble, high-capacity networks are </w:t>
      </w:r>
      <w:r w:rsidR="004578D0" w:rsidRPr="00F83637">
        <w:rPr>
          <w:rFonts w:cstheme="minorHAnsi"/>
          <w:bCs/>
          <w:i/>
        </w:rPr>
        <w:t>therefore absolut</w:t>
      </w:r>
      <w:r w:rsidR="007D4B4A" w:rsidRPr="00F83637">
        <w:rPr>
          <w:rFonts w:cstheme="minorHAnsi"/>
          <w:bCs/>
          <w:i/>
        </w:rPr>
        <w:t xml:space="preserve">ely fundamental to our success. </w:t>
      </w:r>
      <w:r w:rsidR="004578D0" w:rsidRPr="00F83637">
        <w:rPr>
          <w:rFonts w:cstheme="minorHAnsi"/>
          <w:bCs/>
          <w:i/>
        </w:rPr>
        <w:t>GÉANT and ORIENTplus fit the bill an</w:t>
      </w:r>
      <w:r w:rsidR="007D4B4A" w:rsidRPr="00F83637">
        <w:rPr>
          <w:rFonts w:cstheme="minorHAnsi"/>
          <w:bCs/>
          <w:i/>
        </w:rPr>
        <w:t xml:space="preserve">d are, frankly, a godsend. </w:t>
      </w:r>
      <w:r w:rsidR="004578D0" w:rsidRPr="00F83637">
        <w:rPr>
          <w:rFonts w:cstheme="minorHAnsi"/>
          <w:bCs/>
          <w:i/>
        </w:rPr>
        <w:t>Without t</w:t>
      </w:r>
      <w:r w:rsidR="007D4B4A" w:rsidRPr="00F83637">
        <w:rPr>
          <w:rFonts w:cstheme="minorHAnsi"/>
          <w:bCs/>
          <w:i/>
        </w:rPr>
        <w:t xml:space="preserve">hem, carrying out this research </w:t>
      </w:r>
      <w:r w:rsidR="004578D0" w:rsidRPr="00F83637">
        <w:rPr>
          <w:rFonts w:cstheme="minorHAnsi"/>
          <w:bCs/>
          <w:i/>
        </w:rPr>
        <w:t>would be nothing more</w:t>
      </w:r>
      <w:r w:rsidR="007D4B4A" w:rsidRPr="00F83637">
        <w:rPr>
          <w:rFonts w:cstheme="minorHAnsi"/>
          <w:bCs/>
          <w:i/>
        </w:rPr>
        <w:t xml:space="preserve"> than a scientist's pipe-dream. We have </w:t>
      </w:r>
      <w:r w:rsidR="004578D0" w:rsidRPr="00F83637">
        <w:rPr>
          <w:rFonts w:cstheme="minorHAnsi"/>
          <w:bCs/>
          <w:i/>
        </w:rPr>
        <w:t>recently up</w:t>
      </w:r>
      <w:r w:rsidR="007D4B4A" w:rsidRPr="00F83637">
        <w:rPr>
          <w:rFonts w:cstheme="minorHAnsi"/>
          <w:bCs/>
          <w:i/>
        </w:rPr>
        <w:t xml:space="preserve">graded the telescope and we are </w:t>
      </w:r>
      <w:r w:rsidR="004578D0" w:rsidRPr="00F83637">
        <w:rPr>
          <w:rFonts w:cstheme="minorHAnsi"/>
          <w:bCs/>
          <w:i/>
        </w:rPr>
        <w:t>now producing outg</w:t>
      </w:r>
      <w:r w:rsidR="007D4B4A" w:rsidRPr="00F83637">
        <w:rPr>
          <w:rFonts w:cstheme="minorHAnsi"/>
          <w:bCs/>
          <w:i/>
        </w:rPr>
        <w:t xml:space="preserve">oing traffic that peaks at over 100 Mbps - </w:t>
      </w:r>
      <w:r w:rsidR="004578D0" w:rsidRPr="00F83637">
        <w:rPr>
          <w:rFonts w:cstheme="minorHAnsi"/>
          <w:bCs/>
          <w:i/>
        </w:rPr>
        <w:t>and it looks like we ar</w:t>
      </w:r>
      <w:r w:rsidR="007D4B4A" w:rsidRPr="00F83637">
        <w:rPr>
          <w:rFonts w:cstheme="minorHAnsi"/>
          <w:bCs/>
          <w:i/>
        </w:rPr>
        <w:t xml:space="preserve">e going to be </w:t>
      </w:r>
      <w:r w:rsidR="004578D0" w:rsidRPr="00F83637">
        <w:rPr>
          <w:rFonts w:cstheme="minorHAnsi"/>
          <w:bCs/>
          <w:i/>
        </w:rPr>
        <w:t>making e</w:t>
      </w:r>
      <w:r w:rsidR="007D4B4A" w:rsidRPr="00F83637">
        <w:rPr>
          <w:rFonts w:cstheme="minorHAnsi"/>
          <w:bCs/>
          <w:i/>
        </w:rPr>
        <w:t xml:space="preserve">ven higher demands on GÉANT and </w:t>
      </w:r>
      <w:r w:rsidR="004578D0" w:rsidRPr="00F83637">
        <w:rPr>
          <w:rFonts w:cstheme="minorHAnsi"/>
          <w:bCs/>
          <w:i/>
        </w:rPr>
        <w:t>ORIENTplus in the future.</w:t>
      </w:r>
      <w:r>
        <w:rPr>
          <w:rFonts w:cstheme="minorHAnsi"/>
          <w:bCs/>
          <w:i/>
        </w:rPr>
        <w:t>”</w:t>
      </w:r>
    </w:p>
    <w:p w:rsidR="00F83637" w:rsidRDefault="00F83637" w:rsidP="004578D0">
      <w:pPr>
        <w:autoSpaceDE w:val="0"/>
        <w:autoSpaceDN w:val="0"/>
        <w:adjustRightInd w:val="0"/>
        <w:spacing w:after="0" w:line="240" w:lineRule="auto"/>
        <w:rPr>
          <w:rFonts w:cstheme="minorHAnsi"/>
          <w:bCs/>
        </w:rPr>
      </w:pPr>
    </w:p>
    <w:p w:rsidR="00F83637" w:rsidRDefault="004578D0" w:rsidP="004578D0">
      <w:pPr>
        <w:autoSpaceDE w:val="0"/>
        <w:autoSpaceDN w:val="0"/>
        <w:adjustRightInd w:val="0"/>
        <w:spacing w:after="0" w:line="240" w:lineRule="auto"/>
        <w:rPr>
          <w:rFonts w:cstheme="minorHAnsi"/>
          <w:bCs/>
        </w:rPr>
      </w:pPr>
      <w:r w:rsidRPr="00F83637">
        <w:rPr>
          <w:rFonts w:cstheme="minorHAnsi"/>
          <w:bCs/>
        </w:rPr>
        <w:t xml:space="preserve">Professor Benedetto </w:t>
      </w:r>
      <w:proofErr w:type="spellStart"/>
      <w:r w:rsidRPr="00F83637">
        <w:rPr>
          <w:rFonts w:cstheme="minorHAnsi"/>
          <w:bCs/>
        </w:rPr>
        <w:t>D'Ettorre</w:t>
      </w:r>
      <w:proofErr w:type="spellEnd"/>
      <w:r w:rsidRPr="00F83637">
        <w:rPr>
          <w:rFonts w:cstheme="minorHAnsi"/>
          <w:bCs/>
        </w:rPr>
        <w:t xml:space="preserve"> </w:t>
      </w:r>
      <w:proofErr w:type="spellStart"/>
      <w:r w:rsidR="007D4B4A" w:rsidRPr="00F83637">
        <w:rPr>
          <w:rFonts w:cstheme="minorHAnsi"/>
          <w:bCs/>
        </w:rPr>
        <w:t>Piazzoli</w:t>
      </w:r>
      <w:proofErr w:type="spellEnd"/>
      <w:r w:rsidR="007D4B4A" w:rsidRPr="00F83637">
        <w:rPr>
          <w:rFonts w:cstheme="minorHAnsi"/>
          <w:bCs/>
        </w:rPr>
        <w:t xml:space="preserve">, former Vice President </w:t>
      </w:r>
      <w:r w:rsidRPr="00F83637">
        <w:rPr>
          <w:rFonts w:cstheme="minorHAnsi"/>
          <w:bCs/>
        </w:rPr>
        <w:t xml:space="preserve">of the National Institute of </w:t>
      </w:r>
      <w:r w:rsidR="007D4B4A" w:rsidRPr="00F83637">
        <w:rPr>
          <w:rFonts w:cstheme="minorHAnsi"/>
          <w:bCs/>
        </w:rPr>
        <w:t xml:space="preserve">Nuclear Physics (INFN) in Italy </w:t>
      </w:r>
      <w:r w:rsidRPr="00F83637">
        <w:rPr>
          <w:rFonts w:cstheme="minorHAnsi"/>
          <w:bCs/>
        </w:rPr>
        <w:t>and the Italian spokesman of the ARGO-YBJ collaboration.</w:t>
      </w:r>
      <w:r w:rsidR="007D4B4A" w:rsidRPr="00F83637">
        <w:rPr>
          <w:rFonts w:cstheme="minorHAnsi"/>
          <w:bCs/>
        </w:rPr>
        <w:t xml:space="preserve"> </w:t>
      </w:r>
    </w:p>
    <w:p w:rsidR="00F83637" w:rsidRDefault="00F83637" w:rsidP="004578D0">
      <w:pPr>
        <w:autoSpaceDE w:val="0"/>
        <w:autoSpaceDN w:val="0"/>
        <w:adjustRightInd w:val="0"/>
        <w:spacing w:after="0" w:line="240" w:lineRule="auto"/>
        <w:rPr>
          <w:rFonts w:cstheme="minorHAnsi"/>
          <w:bCs/>
        </w:rPr>
      </w:pPr>
    </w:p>
    <w:p w:rsidR="00F83637" w:rsidRPr="00F83637" w:rsidRDefault="00F83637" w:rsidP="004578D0">
      <w:pPr>
        <w:autoSpaceDE w:val="0"/>
        <w:autoSpaceDN w:val="0"/>
        <w:adjustRightInd w:val="0"/>
        <w:spacing w:after="0" w:line="240" w:lineRule="auto"/>
        <w:rPr>
          <w:rFonts w:cstheme="minorHAnsi"/>
          <w:bCs/>
          <w:i/>
        </w:rPr>
      </w:pPr>
      <w:r w:rsidRPr="00F83637">
        <w:rPr>
          <w:rFonts w:cstheme="minorHAnsi"/>
          <w:bCs/>
          <w:i/>
        </w:rPr>
        <w:t>“</w:t>
      </w:r>
      <w:r w:rsidR="004578D0" w:rsidRPr="00F83637">
        <w:rPr>
          <w:rFonts w:cstheme="minorHAnsi"/>
          <w:bCs/>
          <w:i/>
        </w:rPr>
        <w:t>International collaboration between scientists is</w:t>
      </w:r>
      <w:r w:rsidR="007D4B4A" w:rsidRPr="00F83637">
        <w:rPr>
          <w:rFonts w:cstheme="minorHAnsi"/>
          <w:bCs/>
          <w:i/>
        </w:rPr>
        <w:t xml:space="preserve"> the </w:t>
      </w:r>
      <w:r w:rsidR="004578D0" w:rsidRPr="00F83637">
        <w:rPr>
          <w:rFonts w:cstheme="minorHAnsi"/>
          <w:bCs/>
          <w:i/>
        </w:rPr>
        <w:t>only way to achieve a project like this and the</w:t>
      </w:r>
      <w:r w:rsidR="007D4B4A" w:rsidRPr="00F83637">
        <w:rPr>
          <w:rFonts w:cstheme="minorHAnsi"/>
          <w:bCs/>
          <w:i/>
        </w:rPr>
        <w:t xml:space="preserve"> </w:t>
      </w:r>
      <w:r w:rsidR="004578D0" w:rsidRPr="00F83637">
        <w:rPr>
          <w:rFonts w:cstheme="minorHAnsi"/>
          <w:bCs/>
          <w:i/>
        </w:rPr>
        <w:t>combination of GÉANT and ORIENTplus makes that a</w:t>
      </w:r>
      <w:r w:rsidR="007D4B4A" w:rsidRPr="00F83637">
        <w:rPr>
          <w:rFonts w:cstheme="minorHAnsi"/>
          <w:bCs/>
          <w:i/>
        </w:rPr>
        <w:t xml:space="preserve"> </w:t>
      </w:r>
      <w:r w:rsidR="004578D0" w:rsidRPr="00F83637">
        <w:rPr>
          <w:rFonts w:cstheme="minorHAnsi"/>
          <w:bCs/>
          <w:i/>
        </w:rPr>
        <w:t>reality for us. We maintain and operate the telescope</w:t>
      </w:r>
      <w:r w:rsidR="007D4B4A" w:rsidRPr="00F83637">
        <w:rPr>
          <w:rFonts w:cstheme="minorHAnsi"/>
          <w:bCs/>
          <w:i/>
        </w:rPr>
        <w:t xml:space="preserve"> </w:t>
      </w:r>
      <w:r w:rsidR="004578D0" w:rsidRPr="00F83637">
        <w:rPr>
          <w:rFonts w:cstheme="minorHAnsi"/>
          <w:bCs/>
          <w:i/>
        </w:rPr>
        <w:t>facility – and all the processing takes place in</w:t>
      </w:r>
      <w:r w:rsidR="007D4B4A" w:rsidRPr="00F83637">
        <w:rPr>
          <w:rFonts w:cstheme="minorHAnsi"/>
          <w:bCs/>
          <w:i/>
        </w:rPr>
        <w:t xml:space="preserve"> near-real time </w:t>
      </w:r>
      <w:r w:rsidRPr="00F83637">
        <w:rPr>
          <w:rFonts w:cstheme="minorHAnsi"/>
          <w:bCs/>
          <w:i/>
        </w:rPr>
        <w:t>thousands of miles away.”</w:t>
      </w:r>
    </w:p>
    <w:p w:rsidR="00F83637" w:rsidRDefault="00F83637" w:rsidP="004578D0">
      <w:pPr>
        <w:autoSpaceDE w:val="0"/>
        <w:autoSpaceDN w:val="0"/>
        <w:adjustRightInd w:val="0"/>
        <w:spacing w:after="0" w:line="240" w:lineRule="auto"/>
        <w:rPr>
          <w:rFonts w:cstheme="minorHAnsi"/>
          <w:b/>
          <w:bCs/>
        </w:rPr>
      </w:pPr>
    </w:p>
    <w:p w:rsidR="004578D0" w:rsidRPr="00F83637" w:rsidRDefault="004578D0" w:rsidP="004578D0">
      <w:pPr>
        <w:autoSpaceDE w:val="0"/>
        <w:autoSpaceDN w:val="0"/>
        <w:adjustRightInd w:val="0"/>
        <w:spacing w:after="0" w:line="240" w:lineRule="auto"/>
        <w:rPr>
          <w:rFonts w:cstheme="minorHAnsi"/>
          <w:bCs/>
        </w:rPr>
      </w:pPr>
      <w:r w:rsidRPr="00F83637">
        <w:rPr>
          <w:rFonts w:cstheme="minorHAnsi"/>
          <w:bCs/>
        </w:rPr>
        <w:t>Professor Cao Zhen, the Chinese spokesman for ARGO-YBJ</w:t>
      </w:r>
    </w:p>
    <w:p w:rsidR="00F83637" w:rsidRDefault="00F83637" w:rsidP="004578D0">
      <w:pPr>
        <w:autoSpaceDE w:val="0"/>
        <w:autoSpaceDN w:val="0"/>
        <w:adjustRightInd w:val="0"/>
        <w:spacing w:after="0" w:line="240" w:lineRule="auto"/>
        <w:rPr>
          <w:rFonts w:cstheme="minorHAnsi"/>
          <w:b/>
          <w:bCs/>
        </w:rPr>
      </w:pPr>
    </w:p>
    <w:p w:rsidR="004578D0" w:rsidRPr="00F83637" w:rsidRDefault="004578D0" w:rsidP="004578D0">
      <w:pPr>
        <w:autoSpaceDE w:val="0"/>
        <w:autoSpaceDN w:val="0"/>
        <w:adjustRightInd w:val="0"/>
        <w:spacing w:after="0" w:line="240" w:lineRule="auto"/>
        <w:rPr>
          <w:rFonts w:cstheme="minorHAnsi"/>
          <w:b/>
          <w:bCs/>
        </w:rPr>
      </w:pPr>
      <w:proofErr w:type="gramStart"/>
      <w:r w:rsidRPr="00F83637">
        <w:rPr>
          <w:rFonts w:cstheme="minorHAnsi"/>
          <w:b/>
          <w:bCs/>
        </w:rPr>
        <w:t>connect</w:t>
      </w:r>
      <w:proofErr w:type="gramEnd"/>
      <w:r w:rsidRPr="00F83637">
        <w:rPr>
          <w:rFonts w:cstheme="minorHAnsi"/>
          <w:b/>
          <w:bCs/>
        </w:rPr>
        <w:t xml:space="preserve"> • communicate • collaborate</w:t>
      </w:r>
    </w:p>
    <w:p w:rsidR="004578D0" w:rsidRPr="00F83637" w:rsidRDefault="004578D0" w:rsidP="004578D0">
      <w:pPr>
        <w:autoSpaceDE w:val="0"/>
        <w:autoSpaceDN w:val="0"/>
        <w:adjustRightInd w:val="0"/>
        <w:spacing w:after="0" w:line="240" w:lineRule="auto"/>
        <w:rPr>
          <w:rFonts w:cstheme="minorHAnsi"/>
        </w:rPr>
      </w:pPr>
      <w:r w:rsidRPr="00F83637">
        <w:rPr>
          <w:rFonts w:cstheme="minorHAnsi"/>
        </w:rPr>
        <w:t>The world is criss-</w:t>
      </w:r>
      <w:r w:rsidR="007D4B4A" w:rsidRPr="00F83637">
        <w:rPr>
          <w:rFonts w:cstheme="minorHAnsi"/>
        </w:rPr>
        <w:t xml:space="preserve">crossed with high-capacity data </w:t>
      </w:r>
      <w:r w:rsidRPr="00F83637">
        <w:rPr>
          <w:rFonts w:cstheme="minorHAnsi"/>
        </w:rPr>
        <w:t xml:space="preserve">communications networks, </w:t>
      </w:r>
      <w:r w:rsidR="007D4B4A" w:rsidRPr="00F83637">
        <w:rPr>
          <w:rFonts w:cstheme="minorHAnsi"/>
        </w:rPr>
        <w:t xml:space="preserve">connecting and serving research and </w:t>
      </w:r>
      <w:r w:rsidRPr="00F83637">
        <w:rPr>
          <w:rFonts w:cstheme="minorHAnsi"/>
        </w:rPr>
        <w:t>academic institutions acro</w:t>
      </w:r>
      <w:r w:rsidR="007D4B4A" w:rsidRPr="00F83637">
        <w:rPr>
          <w:rFonts w:cstheme="minorHAnsi"/>
        </w:rPr>
        <w:t xml:space="preserve">ss the globe. The most advanced </w:t>
      </w:r>
      <w:r w:rsidRPr="00F83637">
        <w:rPr>
          <w:rFonts w:cstheme="minorHAnsi"/>
        </w:rPr>
        <w:t>of these is GÉANT, serving E</w:t>
      </w:r>
      <w:r w:rsidR="007D4B4A" w:rsidRPr="00F83637">
        <w:rPr>
          <w:rFonts w:cstheme="minorHAnsi"/>
        </w:rPr>
        <w:t xml:space="preserve">urope. GÉANT interconnects with </w:t>
      </w:r>
      <w:r w:rsidRPr="00F83637">
        <w:rPr>
          <w:rFonts w:cstheme="minorHAnsi"/>
        </w:rPr>
        <w:t>counterparts across the world,</w:t>
      </w:r>
      <w:r w:rsidR="007D4B4A" w:rsidRPr="00F83637">
        <w:rPr>
          <w:rFonts w:cstheme="minorHAnsi"/>
        </w:rPr>
        <w:t xml:space="preserve"> such as ORIENTplus which links </w:t>
      </w:r>
      <w:r w:rsidRPr="00F83637">
        <w:rPr>
          <w:rFonts w:cstheme="minorHAnsi"/>
        </w:rPr>
        <w:t>Chinese and European researchers.</w:t>
      </w:r>
    </w:p>
    <w:p w:rsidR="004578D0" w:rsidRPr="00F83637" w:rsidRDefault="004578D0" w:rsidP="004578D0">
      <w:pPr>
        <w:autoSpaceDE w:val="0"/>
        <w:autoSpaceDN w:val="0"/>
        <w:adjustRightInd w:val="0"/>
        <w:spacing w:after="0" w:line="240" w:lineRule="auto"/>
        <w:rPr>
          <w:rFonts w:cstheme="minorHAnsi"/>
        </w:rPr>
      </w:pPr>
    </w:p>
    <w:p w:rsidR="004578D0" w:rsidRPr="00F83637" w:rsidRDefault="004578D0" w:rsidP="004578D0">
      <w:pPr>
        <w:autoSpaceDE w:val="0"/>
        <w:autoSpaceDN w:val="0"/>
        <w:adjustRightInd w:val="0"/>
        <w:spacing w:after="0" w:line="240" w:lineRule="auto"/>
        <w:rPr>
          <w:rFonts w:cstheme="minorHAnsi"/>
        </w:rPr>
      </w:pPr>
      <w:r w:rsidRPr="00F83637">
        <w:rPr>
          <w:rFonts w:cstheme="minorHAnsi"/>
        </w:rPr>
        <w:t>Separate from the public inter</w:t>
      </w:r>
      <w:r w:rsidR="007D4B4A" w:rsidRPr="00F83637">
        <w:rPr>
          <w:rFonts w:cstheme="minorHAnsi"/>
        </w:rPr>
        <w:t xml:space="preserve">net for reasons of security and </w:t>
      </w:r>
      <w:r w:rsidRPr="00F83637">
        <w:rPr>
          <w:rFonts w:cstheme="minorHAnsi"/>
        </w:rPr>
        <w:t>performance, these netw</w:t>
      </w:r>
      <w:r w:rsidR="007D4B4A" w:rsidRPr="00F83637">
        <w:rPr>
          <w:rFonts w:cstheme="minorHAnsi"/>
        </w:rPr>
        <w:t xml:space="preserve">orks make an enormous practical </w:t>
      </w:r>
      <w:r w:rsidRPr="00F83637">
        <w:rPr>
          <w:rFonts w:cstheme="minorHAnsi"/>
        </w:rPr>
        <w:t>contribution to research in a wide v</w:t>
      </w:r>
      <w:r w:rsidR="007D4B4A" w:rsidRPr="00F83637">
        <w:rPr>
          <w:rFonts w:cstheme="minorHAnsi"/>
        </w:rPr>
        <w:t xml:space="preserve">ariety of areas – saving lives, </w:t>
      </w:r>
      <w:r w:rsidRPr="00F83637">
        <w:rPr>
          <w:rFonts w:cstheme="minorHAnsi"/>
        </w:rPr>
        <w:t>building knowledge, establishing real-time collabora</w:t>
      </w:r>
      <w:r w:rsidR="007D4B4A" w:rsidRPr="00F83637">
        <w:rPr>
          <w:rFonts w:cstheme="minorHAnsi"/>
        </w:rPr>
        <w:t xml:space="preserve">tion </w:t>
      </w:r>
      <w:r w:rsidRPr="00F83637">
        <w:rPr>
          <w:rFonts w:cstheme="minorHAnsi"/>
        </w:rPr>
        <w:t>between scientists all over the world.</w:t>
      </w:r>
    </w:p>
    <w:p w:rsidR="004578D0" w:rsidRPr="00F83637" w:rsidRDefault="004578D0" w:rsidP="004578D0">
      <w:pPr>
        <w:autoSpaceDE w:val="0"/>
        <w:autoSpaceDN w:val="0"/>
        <w:adjustRightInd w:val="0"/>
        <w:spacing w:after="0" w:line="240" w:lineRule="auto"/>
        <w:rPr>
          <w:rFonts w:cstheme="minorHAnsi"/>
        </w:rPr>
      </w:pPr>
    </w:p>
    <w:p w:rsidR="004578D0" w:rsidRPr="00F83637" w:rsidRDefault="004578D0" w:rsidP="004578D0">
      <w:pPr>
        <w:autoSpaceDE w:val="0"/>
        <w:autoSpaceDN w:val="0"/>
        <w:adjustRightInd w:val="0"/>
        <w:spacing w:after="0" w:line="240" w:lineRule="auto"/>
        <w:rPr>
          <w:rFonts w:cstheme="minorHAnsi"/>
        </w:rPr>
      </w:pPr>
      <w:r w:rsidRPr="00F83637">
        <w:rPr>
          <w:rFonts w:cstheme="minorHAnsi"/>
        </w:rPr>
        <w:lastRenderedPageBreak/>
        <w:t>GÉANT and ORIENTplus pr</w:t>
      </w:r>
      <w:r w:rsidR="007D4B4A" w:rsidRPr="00F83637">
        <w:rPr>
          <w:rFonts w:cstheme="minorHAnsi"/>
        </w:rPr>
        <w:t xml:space="preserve">ovide ARGO-YBJ with the stable, </w:t>
      </w:r>
      <w:r w:rsidRPr="00F83637">
        <w:rPr>
          <w:rFonts w:cstheme="minorHAnsi"/>
        </w:rPr>
        <w:t>high capacity connections</w:t>
      </w:r>
      <w:r w:rsidR="007D4B4A" w:rsidRPr="00F83637">
        <w:rPr>
          <w:rFonts w:cstheme="minorHAnsi"/>
        </w:rPr>
        <w:t xml:space="preserve"> needed to transfer hundreds of </w:t>
      </w:r>
      <w:r w:rsidRPr="00F83637">
        <w:rPr>
          <w:rFonts w:cstheme="minorHAnsi"/>
        </w:rPr>
        <w:t>terabytes of gamma ray data every</w:t>
      </w:r>
      <w:r w:rsidR="007D4B4A" w:rsidRPr="00F83637">
        <w:rPr>
          <w:rFonts w:cstheme="minorHAnsi"/>
        </w:rPr>
        <w:t xml:space="preserve"> year from China to the Italian </w:t>
      </w:r>
      <w:r w:rsidRPr="00F83637">
        <w:rPr>
          <w:rFonts w:cstheme="minorHAnsi"/>
        </w:rPr>
        <w:t xml:space="preserve">supercomputing centre where it can </w:t>
      </w:r>
      <w:r w:rsidR="007D4B4A" w:rsidRPr="00F83637">
        <w:rPr>
          <w:rFonts w:cstheme="minorHAnsi"/>
        </w:rPr>
        <w:t xml:space="preserve">be analysed in real-time. </w:t>
      </w:r>
      <w:r w:rsidRPr="00F83637">
        <w:rPr>
          <w:rFonts w:cstheme="minorHAnsi"/>
        </w:rPr>
        <w:t>This vital scientific collaborati</w:t>
      </w:r>
      <w:r w:rsidR="007D4B4A" w:rsidRPr="00F83637">
        <w:rPr>
          <w:rFonts w:cstheme="minorHAnsi"/>
        </w:rPr>
        <w:t xml:space="preserve">on, which aims to find out more </w:t>
      </w:r>
      <w:r w:rsidRPr="00F83637">
        <w:rPr>
          <w:rFonts w:cstheme="minorHAnsi"/>
        </w:rPr>
        <w:t xml:space="preserve">about gamma rays, would </w:t>
      </w:r>
      <w:r w:rsidR="007D4B4A" w:rsidRPr="00F83637">
        <w:rPr>
          <w:rFonts w:cstheme="minorHAnsi"/>
        </w:rPr>
        <w:t xml:space="preserve">be impossible without access to </w:t>
      </w:r>
      <w:r w:rsidRPr="00F83637">
        <w:rPr>
          <w:rFonts w:cstheme="minorHAnsi"/>
        </w:rPr>
        <w:t>the GÉANT and ORIEN</w:t>
      </w:r>
      <w:r w:rsidR="007D4B4A" w:rsidRPr="00F83637">
        <w:rPr>
          <w:rFonts w:cstheme="minorHAnsi"/>
        </w:rPr>
        <w:t xml:space="preserve">Tplus networks to transfer data </w:t>
      </w:r>
      <w:r w:rsidRPr="00F83637">
        <w:rPr>
          <w:rFonts w:cstheme="minorHAnsi"/>
        </w:rPr>
        <w:t>across the world.</w:t>
      </w:r>
    </w:p>
    <w:p w:rsidR="004578D0" w:rsidRPr="00F83637" w:rsidRDefault="004578D0" w:rsidP="004578D0">
      <w:pPr>
        <w:autoSpaceDE w:val="0"/>
        <w:autoSpaceDN w:val="0"/>
        <w:adjustRightInd w:val="0"/>
        <w:spacing w:after="0" w:line="240" w:lineRule="auto"/>
        <w:rPr>
          <w:rFonts w:cstheme="minorHAnsi"/>
          <w:b/>
          <w:bCs/>
        </w:rPr>
      </w:pPr>
    </w:p>
    <w:p w:rsidR="008371EA" w:rsidRPr="00F83637" w:rsidRDefault="008371EA" w:rsidP="008371EA">
      <w:pPr>
        <w:autoSpaceDE w:val="0"/>
        <w:autoSpaceDN w:val="0"/>
        <w:adjustRightInd w:val="0"/>
        <w:spacing w:after="0" w:line="240" w:lineRule="auto"/>
        <w:rPr>
          <w:rFonts w:cstheme="minorHAnsi"/>
          <w:b/>
          <w:bCs/>
        </w:rPr>
      </w:pPr>
      <w:r w:rsidRPr="00F83637">
        <w:rPr>
          <w:rFonts w:cstheme="minorHAnsi"/>
          <w:b/>
          <w:bCs/>
        </w:rPr>
        <w:t>For more information:</w:t>
      </w:r>
    </w:p>
    <w:p w:rsidR="008371EA" w:rsidRPr="00F83637" w:rsidRDefault="008371EA" w:rsidP="008371EA">
      <w:pPr>
        <w:autoSpaceDE w:val="0"/>
        <w:autoSpaceDN w:val="0"/>
        <w:adjustRightInd w:val="0"/>
        <w:spacing w:after="0" w:line="240" w:lineRule="auto"/>
        <w:rPr>
          <w:rFonts w:cstheme="minorHAnsi"/>
        </w:rPr>
      </w:pPr>
      <w:r w:rsidRPr="00F83637">
        <w:rPr>
          <w:rFonts w:cstheme="minorHAnsi"/>
        </w:rPr>
        <w:t>GÉANT: http://www.geant.net</w:t>
      </w:r>
    </w:p>
    <w:p w:rsidR="008371EA" w:rsidRPr="00F83637" w:rsidRDefault="008371EA" w:rsidP="008371EA">
      <w:pPr>
        <w:autoSpaceDE w:val="0"/>
        <w:autoSpaceDN w:val="0"/>
        <w:adjustRightInd w:val="0"/>
        <w:spacing w:after="0" w:line="240" w:lineRule="auto"/>
        <w:rPr>
          <w:rFonts w:cstheme="minorHAnsi"/>
        </w:rPr>
      </w:pPr>
      <w:r w:rsidRPr="00F83637">
        <w:rPr>
          <w:rFonts w:cstheme="minorHAnsi"/>
        </w:rPr>
        <w:t>GARR: http://www.garr.it</w:t>
      </w:r>
    </w:p>
    <w:p w:rsidR="008371EA" w:rsidRPr="00F83637" w:rsidRDefault="008371EA" w:rsidP="008371EA">
      <w:pPr>
        <w:autoSpaceDE w:val="0"/>
        <w:autoSpaceDN w:val="0"/>
        <w:adjustRightInd w:val="0"/>
        <w:spacing w:after="0" w:line="240" w:lineRule="auto"/>
        <w:rPr>
          <w:rFonts w:cstheme="minorHAnsi"/>
        </w:rPr>
      </w:pPr>
      <w:r w:rsidRPr="00F83637">
        <w:rPr>
          <w:rFonts w:cstheme="minorHAnsi"/>
        </w:rPr>
        <w:t>ORIENTplus: http://www.orientplus.eu</w:t>
      </w:r>
    </w:p>
    <w:p w:rsidR="008371EA" w:rsidRPr="00F83637" w:rsidRDefault="008371EA" w:rsidP="008371EA">
      <w:pPr>
        <w:autoSpaceDE w:val="0"/>
        <w:autoSpaceDN w:val="0"/>
        <w:adjustRightInd w:val="0"/>
        <w:spacing w:after="0" w:line="240" w:lineRule="auto"/>
        <w:rPr>
          <w:rFonts w:cstheme="minorHAnsi"/>
        </w:rPr>
      </w:pPr>
      <w:r w:rsidRPr="00F83637">
        <w:rPr>
          <w:rFonts w:cstheme="minorHAnsi"/>
        </w:rPr>
        <w:t>ARGO-YBJ: http://argo.na.infn.it</w:t>
      </w:r>
    </w:p>
    <w:p w:rsidR="00A7684A" w:rsidRPr="00F83637" w:rsidRDefault="00A7684A" w:rsidP="007D4B4A">
      <w:pPr>
        <w:autoSpaceDE w:val="0"/>
        <w:autoSpaceDN w:val="0"/>
        <w:adjustRightInd w:val="0"/>
        <w:spacing w:after="0" w:line="240" w:lineRule="auto"/>
        <w:rPr>
          <w:rFonts w:cstheme="minorHAnsi"/>
          <w:b/>
          <w:bCs/>
        </w:rPr>
      </w:pPr>
      <w:bookmarkStart w:id="0" w:name="_GoBack"/>
      <w:bookmarkEnd w:id="0"/>
    </w:p>
    <w:sectPr w:rsidR="00A7684A" w:rsidRPr="00F836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8D0"/>
    <w:rsid w:val="000640CB"/>
    <w:rsid w:val="004578D0"/>
    <w:rsid w:val="004C2D82"/>
    <w:rsid w:val="007D4B4A"/>
    <w:rsid w:val="008371EA"/>
    <w:rsid w:val="00837222"/>
    <w:rsid w:val="00A7684A"/>
    <w:rsid w:val="00F83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CCEE02AA25F41BF45C4AC9F6989D6" ma:contentTypeVersion="1" ma:contentTypeDescription="Create a new document." ma:contentTypeScope="" ma:versionID="9e9a71898f727bd3844e30590daba71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009954-A9F5-4358-8906-1415531C6C3D}"/>
</file>

<file path=customXml/itemProps2.xml><?xml version="1.0" encoding="utf-8"?>
<ds:datastoreItem xmlns:ds="http://schemas.openxmlformats.org/officeDocument/2006/customXml" ds:itemID="{57E4B9A1-154D-4175-80E8-9688EFCBE621}"/>
</file>

<file path=customXml/itemProps3.xml><?xml version="1.0" encoding="utf-8"?>
<ds:datastoreItem xmlns:ds="http://schemas.openxmlformats.org/officeDocument/2006/customXml" ds:itemID="{5262ED4C-6245-4574-A91D-C15FD2453C95}"/>
</file>

<file path=docProps/app.xml><?xml version="1.0" encoding="utf-8"?>
<Properties xmlns="http://schemas.openxmlformats.org/officeDocument/2006/extended-properties" xmlns:vt="http://schemas.openxmlformats.org/officeDocument/2006/docPropsVTypes">
  <Template>Normal</Template>
  <TotalTime>36</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DANTE</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Tamsin Henderson</dc:creator>
  <cp:lastModifiedBy>Tamsin Henderson</cp:lastModifiedBy>
  <cp:revision>3</cp:revision>
  <dcterms:created xsi:type="dcterms:W3CDTF">2012-11-15T09:57:00Z</dcterms:created>
  <dcterms:modified xsi:type="dcterms:W3CDTF">2012-11-21T10:56:00Z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0x010100C9ACCEE02AA25F41BF45C4AC9F6989D6</vt:lpwstr>
  </property>
</Properties>
</file>